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BF" w:rsidRPr="000273BF" w:rsidRDefault="000273BF" w:rsidP="000273BF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sz w:val="43"/>
          <w:szCs w:val="43"/>
        </w:rPr>
      </w:pPr>
      <w:r w:rsidRPr="000273BF">
        <w:rPr>
          <w:rFonts w:ascii="Arial" w:eastAsia="Times New Roman" w:hAnsi="Arial" w:cs="Arial"/>
          <w:sz w:val="43"/>
          <w:szCs w:val="43"/>
        </w:rPr>
        <w:t>Реквизиты</w:t>
      </w:r>
    </w:p>
    <w:p w:rsidR="000273BF" w:rsidRPr="000273BF" w:rsidRDefault="000273BF" w:rsidP="000273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83C"/>
          <w:sz w:val="29"/>
          <w:szCs w:val="29"/>
        </w:rPr>
      </w:pPr>
      <w:r w:rsidRPr="000273BF">
        <w:rPr>
          <w:rFonts w:ascii="Arial" w:eastAsia="Times New Roman" w:hAnsi="Arial" w:cs="Arial"/>
          <w:color w:val="2D383C"/>
          <w:sz w:val="29"/>
          <w:szCs w:val="29"/>
        </w:rPr>
        <w:t>Полное наименование предприятия</w:t>
      </w:r>
    </w:p>
    <w:p w:rsidR="000273BF" w:rsidRPr="000273BF" w:rsidRDefault="000273BF" w:rsidP="000273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83C"/>
        </w:rPr>
      </w:pPr>
      <w:r w:rsidRPr="000273BF">
        <w:rPr>
          <w:rFonts w:ascii="Arial" w:eastAsia="Times New Roman" w:hAnsi="Arial" w:cs="Arial"/>
          <w:color w:val="2D383C"/>
        </w:rPr>
        <w:t>MING TUT SERVIS</w:t>
      </w:r>
    </w:p>
    <w:p w:rsidR="000273BF" w:rsidRPr="000273BF" w:rsidRDefault="000273BF" w:rsidP="000273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83C"/>
          <w:sz w:val="29"/>
          <w:szCs w:val="29"/>
        </w:rPr>
      </w:pPr>
      <w:r w:rsidRPr="000273BF">
        <w:rPr>
          <w:rFonts w:ascii="Arial" w:eastAsia="Times New Roman" w:hAnsi="Arial" w:cs="Arial"/>
          <w:color w:val="2D383C"/>
          <w:sz w:val="29"/>
          <w:szCs w:val="29"/>
        </w:rPr>
        <w:t>Сокращенное наименование предприятия</w:t>
      </w:r>
    </w:p>
    <w:p w:rsidR="000273BF" w:rsidRPr="000273BF" w:rsidRDefault="000273BF" w:rsidP="000273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83C"/>
        </w:rPr>
      </w:pPr>
      <w:r w:rsidRPr="000273BF">
        <w:rPr>
          <w:rFonts w:ascii="Arial" w:eastAsia="Times New Roman" w:hAnsi="Arial" w:cs="Arial"/>
          <w:color w:val="2D383C"/>
        </w:rPr>
        <w:t>«</w:t>
      </w:r>
      <w:proofErr w:type="spellStart"/>
      <w:r w:rsidRPr="000273BF">
        <w:rPr>
          <w:rFonts w:ascii="Arial" w:eastAsia="Times New Roman" w:hAnsi="Arial" w:cs="Arial"/>
          <w:color w:val="2D383C"/>
        </w:rPr>
        <w:t>Nur</w:t>
      </w:r>
      <w:proofErr w:type="spellEnd"/>
      <w:r w:rsidRPr="000273BF">
        <w:rPr>
          <w:rFonts w:ascii="Arial" w:eastAsia="Times New Roman" w:hAnsi="Arial" w:cs="Arial"/>
          <w:color w:val="2D383C"/>
        </w:rPr>
        <w:t>»</w:t>
      </w:r>
    </w:p>
    <w:p w:rsidR="000273BF" w:rsidRPr="000273BF" w:rsidRDefault="000273BF" w:rsidP="000273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83C"/>
          <w:sz w:val="29"/>
          <w:szCs w:val="29"/>
        </w:rPr>
      </w:pPr>
      <w:r w:rsidRPr="000273BF">
        <w:rPr>
          <w:rFonts w:ascii="Arial" w:eastAsia="Times New Roman" w:hAnsi="Arial" w:cs="Arial"/>
          <w:color w:val="2D383C"/>
          <w:sz w:val="29"/>
          <w:szCs w:val="29"/>
        </w:rPr>
        <w:t>ИНН</w:t>
      </w:r>
    </w:p>
    <w:p w:rsidR="000273BF" w:rsidRPr="000273BF" w:rsidRDefault="000273BF" w:rsidP="000273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83C"/>
        </w:rPr>
      </w:pPr>
      <w:r w:rsidRPr="000273BF">
        <w:rPr>
          <w:rFonts w:ascii="Arial" w:eastAsia="Times New Roman" w:hAnsi="Arial" w:cs="Arial"/>
          <w:color w:val="2D383C"/>
        </w:rPr>
        <w:t>307100566</w:t>
      </w:r>
    </w:p>
    <w:p w:rsidR="000273BF" w:rsidRPr="000273BF" w:rsidRDefault="000273BF" w:rsidP="000273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83C"/>
          <w:sz w:val="29"/>
          <w:szCs w:val="29"/>
        </w:rPr>
      </w:pPr>
      <w:r w:rsidRPr="000273BF">
        <w:rPr>
          <w:rFonts w:ascii="Arial" w:eastAsia="Times New Roman" w:hAnsi="Arial" w:cs="Arial"/>
          <w:color w:val="2D383C"/>
          <w:sz w:val="29"/>
          <w:szCs w:val="29"/>
        </w:rPr>
        <w:t>Фактический адрес</w:t>
      </w:r>
    </w:p>
    <w:p w:rsidR="002C6862" w:rsidRPr="000273BF" w:rsidRDefault="000273BF" w:rsidP="000273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83C"/>
        </w:rPr>
      </w:pPr>
      <w:r w:rsidRPr="000273BF">
        <w:rPr>
          <w:rFonts w:ascii="Arial" w:eastAsia="Times New Roman" w:hAnsi="Arial" w:cs="Arial"/>
          <w:color w:val="2D383C"/>
        </w:rPr>
        <w:t>г. Самарканд, ул. Гагарина, 109</w:t>
      </w:r>
    </w:p>
    <w:sectPr w:rsidR="002C6862" w:rsidRPr="00027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73BF"/>
    <w:rsid w:val="000273BF"/>
    <w:rsid w:val="002C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73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73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2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Grizli777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Лукьянова</dc:creator>
  <cp:keywords/>
  <dc:description/>
  <cp:lastModifiedBy>Мария Лукьянова</cp:lastModifiedBy>
  <cp:revision>3</cp:revision>
  <dcterms:created xsi:type="dcterms:W3CDTF">2025-03-20T12:18:00Z</dcterms:created>
  <dcterms:modified xsi:type="dcterms:W3CDTF">2025-03-20T12:19:00Z</dcterms:modified>
</cp:coreProperties>
</file>